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31" w:rsidRPr="002E0194" w:rsidRDefault="00BE1131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2E0194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報告書</w:t>
      </w:r>
    </w:p>
    <w:p w:rsidR="0082092E" w:rsidRPr="002E0194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82092E" w:rsidRPr="002E0194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2E0194">
        <w:rPr>
          <w:rFonts w:ascii="ＭＳ 明朝" w:hAnsi="ＭＳ 明朝" w:hint="eastAsia"/>
          <w:b/>
          <w:sz w:val="32"/>
          <w:szCs w:val="32"/>
        </w:rPr>
        <w:t>○○大学</w:t>
      </w: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2E0194">
        <w:rPr>
          <w:rFonts w:ascii="ＭＳ 明朝" w:hAnsi="ＭＳ 明朝" w:hint="eastAsia"/>
          <w:b/>
          <w:sz w:val="28"/>
          <w:szCs w:val="28"/>
        </w:rPr>
        <w:t>外部検証事業</w:t>
      </w:r>
    </w:p>
    <w:p w:rsidR="00AA24EA" w:rsidRPr="002E0194" w:rsidRDefault="00AA24EA" w:rsidP="002E0194">
      <w:pPr>
        <w:jc w:val="center"/>
        <w:rPr>
          <w:rFonts w:ascii="ＭＳ 明朝" w:hAnsi="ＭＳ 明朝"/>
          <w:b/>
          <w:szCs w:val="21"/>
        </w:rPr>
      </w:pPr>
      <w:r w:rsidRPr="002E0194">
        <w:rPr>
          <w:rFonts w:ascii="ＭＳ 明朝" w:hAnsi="ＭＳ 明朝" w:hint="eastAsia"/>
          <w:b/>
          <w:szCs w:val="21"/>
        </w:rPr>
        <w:t>（</w:t>
      </w:r>
      <w:r w:rsidR="002E0194" w:rsidRPr="002E0194">
        <w:rPr>
          <w:rFonts w:ascii="ＭＳ 明朝" w:hAnsi="ＭＳ 明朝" w:hint="eastAsia"/>
          <w:b/>
          <w:szCs w:val="21"/>
        </w:rPr>
        <w:t>公益社団法人日本実験動物学会</w:t>
      </w:r>
      <w:r w:rsidRPr="002E0194">
        <w:rPr>
          <w:rFonts w:ascii="ＭＳ 明朝" w:hAnsi="ＭＳ 明朝" w:hint="eastAsia"/>
          <w:b/>
          <w:szCs w:val="21"/>
        </w:rPr>
        <w:t>）</w:t>
      </w:r>
    </w:p>
    <w:p w:rsidR="0082092E" w:rsidRPr="002E0194" w:rsidRDefault="0082092E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平成</w:t>
      </w:r>
      <w:r w:rsidRPr="002E0194">
        <w:rPr>
          <w:rFonts w:ascii="ＭＳ 明朝" w:hAnsi="ＭＳ 明朝"/>
          <w:b/>
          <w:color w:val="000000"/>
          <w:sz w:val="28"/>
          <w:szCs w:val="28"/>
        </w:rPr>
        <w:t>2</w:t>
      </w:r>
      <w:r w:rsidR="002E0194" w:rsidRPr="002E0194">
        <w:rPr>
          <w:rFonts w:ascii="ＭＳ 明朝" w:hAnsi="ＭＳ 明朝" w:hint="eastAsia"/>
          <w:b/>
          <w:color w:val="000000"/>
          <w:sz w:val="28"/>
          <w:szCs w:val="28"/>
        </w:rPr>
        <w:t>9</w:t>
      </w:r>
      <w:r w:rsidRPr="002E0194">
        <w:rPr>
          <w:rFonts w:ascii="ＭＳ 明朝" w:hAnsi="ＭＳ 明朝" w:hint="eastAsia"/>
          <w:b/>
          <w:sz w:val="28"/>
          <w:szCs w:val="28"/>
        </w:rPr>
        <w:t>年○月</w:t>
      </w:r>
    </w:p>
    <w:p w:rsidR="0082092E" w:rsidRPr="002E0194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22178E" w:rsidRPr="002E0194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D4786C" w:rsidRPr="002E0194" w:rsidRDefault="00AA24EA" w:rsidP="00DD7AD1">
      <w:pPr>
        <w:jc w:val="right"/>
        <w:rPr>
          <w:rFonts w:ascii="ＭＳ 明朝" w:hAnsi="ＭＳ 明朝"/>
          <w:sz w:val="24"/>
        </w:rPr>
      </w:pPr>
      <w:r w:rsidRPr="002E0194">
        <w:rPr>
          <w:rFonts w:ascii="ＭＳ 明朝" w:hAnsi="ＭＳ 明朝"/>
          <w:b/>
          <w:sz w:val="28"/>
          <w:szCs w:val="28"/>
        </w:rPr>
        <w:br w:type="page"/>
      </w:r>
      <w:r w:rsidR="001A4F42" w:rsidRPr="002E0194">
        <w:rPr>
          <w:rFonts w:ascii="ＭＳ 明朝" w:hAnsi="ＭＳ 明朝" w:hint="eastAsia"/>
          <w:sz w:val="24"/>
        </w:rPr>
        <w:lastRenderedPageBreak/>
        <w:t xml:space="preserve">平成　　</w:t>
      </w:r>
      <w:r w:rsidR="00DD7AD1" w:rsidRPr="002E0194">
        <w:rPr>
          <w:rFonts w:ascii="ＭＳ 明朝" w:hAnsi="ＭＳ 明朝" w:hint="eastAsia"/>
          <w:sz w:val="24"/>
        </w:rPr>
        <w:t>年　　月　　日</w:t>
      </w:r>
    </w:p>
    <w:p w:rsidR="00DD7AD1" w:rsidRPr="002E0194" w:rsidRDefault="00DD7AD1" w:rsidP="00DD7AD1">
      <w:pPr>
        <w:jc w:val="right"/>
        <w:rPr>
          <w:rFonts w:ascii="ＭＳ 明朝" w:hAnsi="ＭＳ 明朝"/>
          <w:sz w:val="24"/>
        </w:rPr>
      </w:pPr>
    </w:p>
    <w:p w:rsidR="00D82490" w:rsidRPr="002E0194" w:rsidRDefault="00D4786C" w:rsidP="00AA24EA">
      <w:pPr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  <w:lang w:eastAsia="zh-CN"/>
        </w:rPr>
        <w:t>○○大学</w:t>
      </w: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  <w:r w:rsidRPr="002E0194">
        <w:rPr>
          <w:rFonts w:ascii="ＭＳ 明朝" w:hAnsi="ＭＳ 明朝" w:hint="eastAsia"/>
          <w:sz w:val="24"/>
          <w:lang w:eastAsia="zh-CN"/>
        </w:rPr>
        <w:t>学長</w:t>
      </w:r>
      <w:r w:rsidR="00D82490" w:rsidRPr="002E0194">
        <w:rPr>
          <w:rFonts w:ascii="ＭＳ 明朝" w:hAnsi="ＭＳ 明朝" w:hint="eastAsia"/>
          <w:sz w:val="24"/>
        </w:rPr>
        <w:t xml:space="preserve">　</w:t>
      </w:r>
      <w:r w:rsidRPr="002E0194">
        <w:rPr>
          <w:rFonts w:ascii="ＭＳ 明朝" w:hAnsi="ＭＳ 明朝" w:hint="eastAsia"/>
          <w:sz w:val="24"/>
          <w:lang w:eastAsia="zh-CN"/>
        </w:rPr>
        <w:t>○○</w:t>
      </w:r>
      <w:r w:rsidR="001A4F42" w:rsidRPr="002E0194">
        <w:rPr>
          <w:rFonts w:ascii="ＭＳ 明朝" w:hAnsi="ＭＳ 明朝" w:hint="eastAsia"/>
          <w:sz w:val="24"/>
        </w:rPr>
        <w:t xml:space="preserve">　</w:t>
      </w:r>
      <w:r w:rsidRPr="002E0194">
        <w:rPr>
          <w:rFonts w:ascii="ＭＳ 明朝" w:hAnsi="ＭＳ 明朝" w:hint="eastAsia"/>
          <w:sz w:val="24"/>
          <w:lang w:eastAsia="zh-CN"/>
        </w:rPr>
        <w:t>○○　殿</w:t>
      </w: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2E0194" w:rsidRDefault="00D4786C" w:rsidP="00AA24EA">
      <w:pPr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2E0194">
        <w:rPr>
          <w:rFonts w:ascii="ＭＳ 明朝" w:hAnsi="ＭＳ 明朝" w:hint="eastAsia"/>
          <w:sz w:val="24"/>
        </w:rPr>
        <w:t>提出された自己点検・</w:t>
      </w:r>
      <w:r w:rsidRPr="002E0194">
        <w:rPr>
          <w:rFonts w:ascii="ＭＳ 明朝" w:hAnsi="ＭＳ 明朝" w:hint="eastAsia"/>
          <w:sz w:val="24"/>
        </w:rPr>
        <w:t>評価</w:t>
      </w:r>
      <w:r w:rsidR="00084733" w:rsidRPr="002E0194">
        <w:rPr>
          <w:rFonts w:ascii="ＭＳ 明朝" w:hAnsi="ＭＳ 明朝" w:hint="eastAsia"/>
          <w:sz w:val="24"/>
        </w:rPr>
        <w:t>報告書に対する</w:t>
      </w:r>
      <w:r w:rsidRPr="002E0194">
        <w:rPr>
          <w:rFonts w:ascii="ＭＳ 明朝" w:hAnsi="ＭＳ 明朝" w:hint="eastAsia"/>
          <w:sz w:val="24"/>
        </w:rPr>
        <w:t>検証結果を通知します。</w:t>
      </w:r>
    </w:p>
    <w:p w:rsidR="00D4786C" w:rsidRPr="002E0194" w:rsidRDefault="00D4786C" w:rsidP="00AA24EA">
      <w:pPr>
        <w:rPr>
          <w:rFonts w:ascii="ＭＳ 明朝" w:hAnsi="ＭＳ 明朝"/>
          <w:sz w:val="24"/>
        </w:rPr>
      </w:pPr>
    </w:p>
    <w:p w:rsidR="00D4786C" w:rsidRPr="002E0194" w:rsidRDefault="00D4786C" w:rsidP="00AA24EA">
      <w:pPr>
        <w:rPr>
          <w:rFonts w:ascii="ＭＳ 明朝" w:hAnsi="ＭＳ 明朝"/>
          <w:sz w:val="24"/>
        </w:rPr>
      </w:pPr>
    </w:p>
    <w:p w:rsidR="002E0194" w:rsidRPr="002E0194" w:rsidRDefault="002E0194" w:rsidP="00DD7AD1">
      <w:pPr>
        <w:wordWrap w:val="0"/>
        <w:jc w:val="right"/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</w:rPr>
        <w:t>公益社団法人日本実験動物学会</w:t>
      </w:r>
    </w:p>
    <w:p w:rsidR="00DD7AD1" w:rsidRPr="002E0194" w:rsidRDefault="00341C08" w:rsidP="00DD7AD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bookmarkStart w:id="0" w:name="_GoBack"/>
      <w:bookmarkEnd w:id="0"/>
    </w:p>
    <w:p w:rsidR="00D4786C" w:rsidRPr="002E0194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82092E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対象機関：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申請年月日：</w:t>
      </w:r>
      <w:r w:rsidR="00DA5E4F" w:rsidRPr="002E0194">
        <w:rPr>
          <w:rFonts w:ascii="ＭＳ 明朝" w:hAnsi="ＭＳ 明朝" w:hint="eastAsia"/>
          <w:sz w:val="24"/>
        </w:rPr>
        <w:t>平成　　年　　月　　日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訪問調査年月日：</w:t>
      </w:r>
      <w:r w:rsidR="00DA5E4F" w:rsidRPr="002E0194">
        <w:rPr>
          <w:rFonts w:ascii="ＭＳ 明朝" w:hAnsi="ＭＳ 明朝" w:hint="eastAsia"/>
          <w:sz w:val="24"/>
        </w:rPr>
        <w:t>平成　　年　　月　　日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調査員：</w:t>
      </w:r>
    </w:p>
    <w:p w:rsidR="002E0194" w:rsidRPr="002E0194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7AD1" w:rsidRPr="002E0194" w:rsidTr="002E0194">
        <w:tc>
          <w:tcPr>
            <w:tcW w:w="9286" w:type="dxa"/>
          </w:tcPr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  <w:r w:rsidRPr="002E0194">
              <w:rPr>
                <w:rFonts w:ascii="ＭＳ 明朝" w:hAnsi="ＭＳ 明朝" w:hint="eastAsia"/>
                <w:sz w:val="24"/>
              </w:rPr>
              <w:t>検証の総評</w:t>
            </w: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092E" w:rsidRPr="002E0194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/>
          <w:sz w:val="24"/>
        </w:rPr>
        <w:br w:type="page"/>
      </w:r>
      <w:r w:rsidRPr="002E0194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:rsidR="00DD7AD1" w:rsidRPr="002E0194" w:rsidRDefault="00DD7AD1" w:rsidP="0022178E">
      <w:pPr>
        <w:jc w:val="left"/>
        <w:rPr>
          <w:rFonts w:ascii="ＭＳ 明朝" w:hAnsi="ＭＳ 明朝"/>
          <w:b/>
          <w:szCs w:val="21"/>
        </w:rPr>
      </w:pPr>
    </w:p>
    <w:p w:rsidR="0082092E" w:rsidRPr="002E0194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Ⅰ．規程</w:t>
      </w:r>
      <w:r w:rsidR="0082092E" w:rsidRPr="002E0194">
        <w:rPr>
          <w:rFonts w:ascii="ＭＳ 明朝" w:hAnsi="ＭＳ 明朝" w:hint="eastAsia"/>
          <w:szCs w:val="21"/>
        </w:rPr>
        <w:t>及び体制等の整備状況</w:t>
      </w:r>
    </w:p>
    <w:p w:rsidR="0082092E" w:rsidRPr="002E0194" w:rsidRDefault="00961FBB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１．機関内規程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基本指針に適合する機関内規程が定められている。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機関内規程は定められているが、一部に改善すべき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機関内規程が定められていない。</w:t>
            </w:r>
          </w:p>
        </w:tc>
      </w:tr>
      <w:tr w:rsidR="00862BAB" w:rsidRPr="002E0194" w:rsidTr="006D5BF5">
        <w:trPr>
          <w:trHeight w:val="930"/>
        </w:trPr>
        <w:tc>
          <w:tcPr>
            <w:tcW w:w="9468" w:type="dxa"/>
          </w:tcPr>
          <w:p w:rsidR="00E3535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49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基本指針に適合する機関内規程が定められている。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機関内規程は定められているが、一部に改善すべき点がある。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機関内規程が定められていない。</w:t>
            </w:r>
          </w:p>
        </w:tc>
      </w:tr>
      <w:tr w:rsidR="00862BAB" w:rsidRPr="002E0194" w:rsidTr="006D5BF5">
        <w:tc>
          <w:tcPr>
            <w:tcW w:w="9468" w:type="dxa"/>
          </w:tcPr>
          <w:p w:rsidR="00862BAB" w:rsidRPr="002E0194" w:rsidRDefault="001B5446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862BAB" w:rsidRPr="002E0194">
              <w:rPr>
                <w:rFonts w:ascii="ＭＳ 明朝" w:hAnsi="ＭＳ 明朝" w:hint="eastAsia"/>
                <w:szCs w:val="21"/>
              </w:rPr>
              <w:t>）</w:t>
            </w:r>
            <w:r w:rsidR="00E3535B" w:rsidRPr="002E0194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:rsidR="00AD425A" w:rsidRPr="002E0194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2E0194" w:rsidRDefault="006A70F6" w:rsidP="00BA6FCB">
      <w:pPr>
        <w:rPr>
          <w:rFonts w:ascii="ＭＳ 明朝" w:hAnsi="ＭＳ 明朝"/>
          <w:szCs w:val="21"/>
        </w:rPr>
      </w:pPr>
    </w:p>
    <w:p w:rsidR="00862BAB" w:rsidRPr="002E0194" w:rsidRDefault="006A70F6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基本指針に適合する動物実験委員会が置かれている。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動物実験委員会は置かれていない。</w:t>
            </w:r>
          </w:p>
        </w:tc>
      </w:tr>
      <w:tr w:rsidR="00E3535B" w:rsidRPr="002E0194" w:rsidTr="006D5BF5">
        <w:trPr>
          <w:trHeight w:val="885"/>
        </w:trPr>
        <w:tc>
          <w:tcPr>
            <w:tcW w:w="9468" w:type="dxa"/>
          </w:tcPr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5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基本指針に適合する動物実験委員会が置かれている。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動物実験委員会は置かれていない。</w:t>
            </w:r>
          </w:p>
        </w:tc>
      </w:tr>
      <w:tr w:rsidR="00E3535B" w:rsidRPr="002E0194" w:rsidTr="006D5BF5">
        <w:tc>
          <w:tcPr>
            <w:tcW w:w="9468" w:type="dxa"/>
          </w:tcPr>
          <w:p w:rsidR="00E3535B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E3535B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536FF7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３．動物実験の実施体制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基本指針に適合し、動物実験の実施体制が定められている。</w:t>
            </w:r>
          </w:p>
          <w:p w:rsidR="00D4786C" w:rsidRPr="002E0194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動物実験の実施体制が定められていない。</w:t>
            </w:r>
          </w:p>
        </w:tc>
      </w:tr>
      <w:tr w:rsidR="00E3535B" w:rsidRPr="002E0194" w:rsidTr="006D5BF5">
        <w:trPr>
          <w:trHeight w:val="915"/>
        </w:trPr>
        <w:tc>
          <w:tcPr>
            <w:tcW w:w="9468" w:type="dxa"/>
          </w:tcPr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2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基本指針に適合し、動物実験の実施体制が定められている。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動物実験の実施体制が定められていない。</w:t>
            </w:r>
          </w:p>
        </w:tc>
      </w:tr>
      <w:tr w:rsidR="00E3535B" w:rsidRPr="002E0194" w:rsidTr="006D5BF5">
        <w:tc>
          <w:tcPr>
            <w:tcW w:w="9468" w:type="dxa"/>
          </w:tcPr>
          <w:p w:rsidR="00E3535B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E3535B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862BAB" w:rsidP="00BA6FCB">
      <w:pPr>
        <w:rPr>
          <w:rFonts w:ascii="ＭＳ 明朝" w:hAnsi="ＭＳ 明朝"/>
          <w:szCs w:val="21"/>
        </w:rPr>
      </w:pPr>
    </w:p>
    <w:p w:rsidR="006A70F6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４．</w:t>
      </w:r>
      <w:r w:rsidR="00961FBB" w:rsidRPr="002E0194">
        <w:rPr>
          <w:rFonts w:ascii="ＭＳ 明朝" w:hAnsi="ＭＳ 明朝" w:hint="eastAsia"/>
          <w:szCs w:val="21"/>
        </w:rPr>
        <w:t>安全管理を要する動物実験</w:t>
      </w:r>
      <w:r w:rsidR="006A70F6" w:rsidRPr="002E0194">
        <w:rPr>
          <w:rFonts w:ascii="ＭＳ 明朝" w:hAnsi="ＭＳ 明朝" w:hint="eastAsia"/>
          <w:szCs w:val="21"/>
        </w:rPr>
        <w:t>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323A31"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2E0194">
              <w:rPr>
                <w:rFonts w:ascii="ＭＳ 明朝" w:hAnsi="ＭＳ 明朝" w:hint="eastAsia"/>
                <w:szCs w:val="21"/>
              </w:rPr>
              <w:t>□　該当</w:t>
            </w:r>
            <w:r w:rsidRPr="002E0194">
              <w:rPr>
                <w:rFonts w:ascii="ＭＳ 明朝" w:hAnsi="ＭＳ 明朝" w:hint="eastAsia"/>
                <w:szCs w:val="21"/>
              </w:rPr>
              <w:t>する動物実験の実施体制が定められている。</w:t>
            </w:r>
          </w:p>
          <w:p w:rsidR="00D4786C" w:rsidRPr="002E0194" w:rsidRDefault="00E3535B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71388" w:rsidRPr="002E0194">
              <w:rPr>
                <w:rFonts w:ascii="ＭＳ 明朝" w:hAnsi="ＭＳ 明朝" w:hint="eastAsia"/>
                <w:szCs w:val="21"/>
              </w:rPr>
              <w:t>□　該当</w:t>
            </w:r>
            <w:r w:rsidR="00D4786C" w:rsidRPr="002E0194">
              <w:rPr>
                <w:rFonts w:ascii="ＭＳ 明朝" w:hAnsi="ＭＳ 明朝" w:hint="eastAsia"/>
                <w:szCs w:val="21"/>
              </w:rPr>
              <w:t>する動物実験の実施体制が定められているが、一部に改善すべき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="00D4786C"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C71388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</w:t>
            </w:r>
            <w:r w:rsidR="00D4786C" w:rsidRPr="002E0194">
              <w:rPr>
                <w:rFonts w:ascii="ＭＳ 明朝" w:hAnsi="ＭＳ 明朝" w:hint="eastAsia"/>
                <w:szCs w:val="21"/>
              </w:rPr>
              <w:t>する動物実験の実施体制が定められていない。</w:t>
            </w:r>
          </w:p>
          <w:p w:rsidR="00323A31" w:rsidRPr="002E0194" w:rsidRDefault="00323A31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該当する動物実験は、行われていない。</w:t>
            </w:r>
          </w:p>
        </w:tc>
      </w:tr>
      <w:tr w:rsidR="00323A31" w:rsidRPr="002E0194" w:rsidTr="006D5BF5">
        <w:trPr>
          <w:trHeight w:val="85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該当する動物実験の実施体制が定められている。</w:t>
            </w:r>
          </w:p>
          <w:p w:rsidR="001B5446" w:rsidRPr="002E0194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該当する動物実験の実施体制が定められているが、一部に改善すべき点がある。</w:t>
            </w:r>
          </w:p>
          <w:p w:rsidR="001B5446" w:rsidRPr="002E0194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該当する動物実験の実施体制が定められていない。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該当する動物実験は、行われていない。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536FF7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５．実験動物の飼養保管</w:t>
      </w:r>
      <w:r w:rsidR="00467428" w:rsidRPr="002E0194">
        <w:rPr>
          <w:rFonts w:ascii="ＭＳ 明朝" w:hAnsi="ＭＳ 明朝" w:hint="eastAsia"/>
          <w:szCs w:val="21"/>
        </w:rPr>
        <w:t>の</w:t>
      </w:r>
      <w:r w:rsidRPr="002E0194">
        <w:rPr>
          <w:rFonts w:ascii="ＭＳ 明朝" w:hAnsi="ＭＳ 明朝" w:hint="eastAsia"/>
          <w:szCs w:val="21"/>
        </w:rPr>
        <w:t>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基本指針や実験動物飼養保管基準に適合し、適正な飼養保管の体制である。</w:t>
            </w:r>
          </w:p>
          <w:p w:rsidR="00D4786C" w:rsidRPr="002E0194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90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40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基本指針や実験動物飼養保管基準に適合し、適正な飼養保管の体制である。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862BAB" w:rsidP="00BA6FCB">
      <w:pPr>
        <w:rPr>
          <w:rFonts w:ascii="ＭＳ 明朝" w:hAnsi="ＭＳ 明朝"/>
          <w:szCs w:val="21"/>
        </w:rPr>
      </w:pP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7722" w:rsidRPr="002E0194" w:rsidTr="0022178E">
        <w:tc>
          <w:tcPr>
            <w:tcW w:w="9322" w:type="dxa"/>
          </w:tcPr>
          <w:p w:rsidR="005E4CD1" w:rsidRPr="002E0194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2490" w:rsidRPr="002E0194" w:rsidRDefault="00D82490" w:rsidP="00BA6FCB">
      <w:pPr>
        <w:rPr>
          <w:rFonts w:ascii="ＭＳ 明朝" w:hAnsi="ＭＳ 明朝"/>
          <w:szCs w:val="21"/>
        </w:rPr>
      </w:pPr>
    </w:p>
    <w:p w:rsidR="00467428" w:rsidRPr="002E0194" w:rsidRDefault="00D82490" w:rsidP="00D82490">
      <w:pPr>
        <w:jc w:val="center"/>
        <w:rPr>
          <w:rFonts w:ascii="ＭＳ 明朝" w:hAnsi="ＭＳ 明朝"/>
          <w:szCs w:val="21"/>
          <w:lang w:eastAsia="zh-TW"/>
        </w:rPr>
      </w:pPr>
      <w:r w:rsidRPr="002E0194">
        <w:rPr>
          <w:rFonts w:ascii="ＭＳ 明朝" w:hAnsi="ＭＳ 明朝"/>
          <w:szCs w:val="21"/>
        </w:rPr>
        <w:br w:type="page"/>
      </w:r>
      <w:r w:rsidR="00467428" w:rsidRPr="002E0194">
        <w:rPr>
          <w:rFonts w:ascii="ＭＳ 明朝" w:hAnsi="ＭＳ 明朝" w:hint="eastAsia"/>
          <w:szCs w:val="21"/>
          <w:lang w:eastAsia="zh-TW"/>
        </w:rPr>
        <w:lastRenderedPageBreak/>
        <w:t>Ⅱ．実施状況</w:t>
      </w:r>
    </w:p>
    <w:p w:rsidR="00467428" w:rsidRPr="002E0194" w:rsidRDefault="00467428" w:rsidP="00BA6FCB">
      <w:pPr>
        <w:rPr>
          <w:rFonts w:ascii="ＭＳ 明朝" w:hAnsi="ＭＳ 明朝"/>
          <w:szCs w:val="21"/>
          <w:lang w:eastAsia="zh-TW"/>
        </w:rPr>
      </w:pPr>
      <w:r w:rsidRPr="002E0194">
        <w:rPr>
          <w:rFonts w:ascii="ＭＳ 明朝" w:hAnsi="ＭＳ 明朝" w:hint="eastAsia"/>
          <w:szCs w:val="21"/>
          <w:lang w:eastAsia="zh-TW"/>
        </w:rPr>
        <w:t>１．</w:t>
      </w:r>
      <w:r w:rsidR="00F827E0" w:rsidRPr="002E0194">
        <w:rPr>
          <w:rFonts w:ascii="ＭＳ 明朝" w:hAnsi="ＭＳ 明朝" w:hint="eastAsia"/>
          <w:szCs w:val="21"/>
          <w:lang w:eastAsia="zh-TW"/>
        </w:rPr>
        <w:t>動物実験委員会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基本指針に適合し、適正に機能している。</w:t>
            </w:r>
          </w:p>
          <w:p w:rsidR="00862BAB" w:rsidRPr="002E0194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9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4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基本指針に適合し、適正に機能している。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1B5446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1B5446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0A28D2" w:rsidP="00BA6FCB">
      <w:pPr>
        <w:rPr>
          <w:rFonts w:ascii="ＭＳ 明朝" w:hAnsi="ＭＳ 明朝"/>
          <w:szCs w:val="21"/>
        </w:rPr>
      </w:pPr>
    </w:p>
    <w:p w:rsidR="00862BAB" w:rsidRPr="002E0194" w:rsidRDefault="000A28D2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基本指針に適合し、適正に動物実験が実施されている。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6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60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基本指針に適合し、適正に動物実験が実施されている。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FB297B" w:rsidRPr="002E0194" w:rsidRDefault="00FB297B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３．安全管理を要する</w:t>
      </w:r>
      <w:r w:rsidR="00E321FA" w:rsidRPr="002E0194">
        <w:rPr>
          <w:rFonts w:ascii="ＭＳ 明朝" w:hAnsi="ＭＳ 明朝" w:hint="eastAsia"/>
          <w:szCs w:val="21"/>
        </w:rPr>
        <w:t>動物実験の実施状況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37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C71388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</w:t>
            </w:r>
            <w:r w:rsidR="00911035" w:rsidRPr="002E0194">
              <w:rPr>
                <w:rFonts w:ascii="ＭＳ 明朝" w:hAnsi="ＭＳ 明朝" w:hint="eastAsia"/>
                <w:szCs w:val="21"/>
              </w:rPr>
              <w:t>実験が適正に実施されている。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  <w:p w:rsidR="00A176F0" w:rsidRPr="002E0194" w:rsidRDefault="00A176F0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該当する動物実験は行われていない</w:t>
            </w:r>
            <w:r w:rsidR="00414F67" w:rsidRPr="002E0194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323A31" w:rsidRPr="002E0194" w:rsidTr="006D5BF5">
        <w:trPr>
          <w:trHeight w:val="825"/>
        </w:trPr>
        <w:tc>
          <w:tcPr>
            <w:tcW w:w="937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00"/>
        </w:trPr>
        <w:tc>
          <w:tcPr>
            <w:tcW w:w="937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該当する動物実験が適正に実施されている。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  <w:p w:rsidR="00A176F0" w:rsidRPr="002E0194" w:rsidRDefault="00A176F0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該当する動物実験は行われていない</w:t>
            </w:r>
            <w:r w:rsidR="00414F67" w:rsidRPr="002E0194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323A31" w:rsidRPr="002E0194" w:rsidTr="006D5BF5">
        <w:tc>
          <w:tcPr>
            <w:tcW w:w="937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B297B" w:rsidRPr="002E0194" w:rsidRDefault="00FB297B" w:rsidP="00BA6FCB">
      <w:pPr>
        <w:rPr>
          <w:rFonts w:ascii="ＭＳ 明朝" w:hAnsi="ＭＳ 明朝"/>
          <w:szCs w:val="21"/>
        </w:rPr>
      </w:pPr>
    </w:p>
    <w:p w:rsidR="00E321FA" w:rsidRPr="002E0194" w:rsidRDefault="00E321F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6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7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038D9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1038D9" w:rsidRPr="002E0194" w:rsidRDefault="001038D9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５．施設等の維持管理の状況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AD425A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</w:t>
            </w:r>
            <w:r w:rsidR="00AD425A" w:rsidRPr="002E0194">
              <w:rPr>
                <w:rFonts w:ascii="ＭＳ 明朝" w:hAnsi="ＭＳ 明朝" w:hint="eastAsia"/>
                <w:szCs w:val="21"/>
              </w:rPr>
              <w:t>や実験動物飼養保管基準</w:t>
            </w:r>
            <w:r w:rsidRPr="002E0194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87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2E0194" w:rsidRDefault="00E321FA" w:rsidP="00BA6FCB">
      <w:pPr>
        <w:rPr>
          <w:rFonts w:ascii="ＭＳ 明朝" w:hAnsi="ＭＳ 明朝"/>
          <w:szCs w:val="21"/>
        </w:rPr>
      </w:pPr>
    </w:p>
    <w:p w:rsidR="001038D9" w:rsidRPr="002E0194" w:rsidRDefault="00CA640E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６</w:t>
      </w:r>
      <w:r w:rsidR="001038D9" w:rsidRPr="002E0194">
        <w:rPr>
          <w:rFonts w:ascii="ＭＳ 明朝" w:hAnsi="ＭＳ 明朝" w:hint="eastAsia"/>
          <w:szCs w:val="21"/>
        </w:rPr>
        <w:t>．教育訓練の実施状況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84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CA640E" w:rsidRPr="002E0194" w:rsidRDefault="00CA640E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７．</w:t>
      </w:r>
      <w:r w:rsidR="001A7722" w:rsidRPr="002E0194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AD425A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5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90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0A28D2" w:rsidP="00BA6FCB">
      <w:pPr>
        <w:rPr>
          <w:rFonts w:ascii="ＭＳ 明朝" w:hAnsi="ＭＳ 明朝"/>
          <w:szCs w:val="21"/>
        </w:rPr>
      </w:pP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８．その他</w:t>
      </w: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7722" w:rsidRPr="002E0194" w:rsidTr="0022178E">
        <w:trPr>
          <w:trHeight w:val="1051"/>
        </w:trPr>
        <w:tc>
          <w:tcPr>
            <w:tcW w:w="9322" w:type="dxa"/>
          </w:tcPr>
          <w:p w:rsidR="005E4CD1" w:rsidRPr="002E0194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7722" w:rsidRPr="002E0194" w:rsidRDefault="001A7722" w:rsidP="001A7722">
      <w:pPr>
        <w:rPr>
          <w:rFonts w:ascii="ＭＳ 明朝" w:hAnsi="ＭＳ 明朝"/>
        </w:rPr>
      </w:pPr>
    </w:p>
    <w:sectPr w:rsidR="001A7722" w:rsidRPr="002E0194" w:rsidSect="00414F67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A0" w:rsidRDefault="005742A0">
      <w:r>
        <w:separator/>
      </w:r>
    </w:p>
  </w:endnote>
  <w:endnote w:type="continuationSeparator" w:id="0">
    <w:p w:rsidR="005742A0" w:rsidRDefault="005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67" w:rsidRDefault="00414F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41C08" w:rsidRPr="00341C08">
      <w:rPr>
        <w:noProof/>
        <w:lang w:val="ja-JP"/>
      </w:rPr>
      <w:t>8</w:t>
    </w:r>
    <w:r>
      <w:fldChar w:fldCharType="end"/>
    </w:r>
  </w:p>
  <w:p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A0" w:rsidRDefault="005742A0">
      <w:r>
        <w:separator/>
      </w:r>
    </w:p>
  </w:footnote>
  <w:footnote w:type="continuationSeparator" w:id="0">
    <w:p w:rsidR="005742A0" w:rsidRDefault="0057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2" w:rsidRPr="002E0194" w:rsidRDefault="00941F72" w:rsidP="00941F72">
    <w:pPr>
      <w:pStyle w:val="a3"/>
      <w:ind w:right="840"/>
      <w:rPr>
        <w:rFonts w:ascii="ＭＳ 明朝" w:hAnsi="ＭＳ 明朝"/>
      </w:rPr>
    </w:pPr>
    <w:r w:rsidRPr="002E0194">
      <w:rPr>
        <w:rFonts w:ascii="ＭＳ 明朝" w:hAnsi="ＭＳ 明朝" w:hint="eastAsia"/>
      </w:rPr>
      <w:t>平成</w:t>
    </w:r>
    <w:r w:rsidR="002E0194" w:rsidRPr="002E0194">
      <w:rPr>
        <w:rFonts w:ascii="ＭＳ 明朝" w:hAnsi="ＭＳ 明朝" w:hint="eastAsia"/>
      </w:rPr>
      <w:t>29</w:t>
    </w:r>
    <w:r w:rsidRPr="002E0194">
      <w:rPr>
        <w:rFonts w:ascii="ＭＳ 明朝" w:hAnsi="ＭＳ 明朝" w:hint="eastAsia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11A69"/>
    <w:rsid w:val="003170AC"/>
    <w:rsid w:val="00323A31"/>
    <w:rsid w:val="00341C08"/>
    <w:rsid w:val="00344B37"/>
    <w:rsid w:val="003453D5"/>
    <w:rsid w:val="00381265"/>
    <w:rsid w:val="00385965"/>
    <w:rsid w:val="003A0186"/>
    <w:rsid w:val="003A121A"/>
    <w:rsid w:val="003D3AFD"/>
    <w:rsid w:val="003D489D"/>
    <w:rsid w:val="00400084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CD1"/>
    <w:rsid w:val="005F2B34"/>
    <w:rsid w:val="005F63B7"/>
    <w:rsid w:val="006031B9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2161F"/>
    <w:rsid w:val="00726A7E"/>
    <w:rsid w:val="00733F59"/>
    <w:rsid w:val="0073501D"/>
    <w:rsid w:val="00740450"/>
    <w:rsid w:val="00741E49"/>
    <w:rsid w:val="0074677F"/>
    <w:rsid w:val="00760CE1"/>
    <w:rsid w:val="00772FDC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2BAB"/>
    <w:rsid w:val="00863536"/>
    <w:rsid w:val="00874DB8"/>
    <w:rsid w:val="00896BB8"/>
    <w:rsid w:val="008B2CD2"/>
    <w:rsid w:val="008B37B5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41F72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830A8"/>
    <w:rsid w:val="00B90041"/>
    <w:rsid w:val="00B926E1"/>
    <w:rsid w:val="00B93489"/>
    <w:rsid w:val="00B96F2D"/>
    <w:rsid w:val="00BA6FCB"/>
    <w:rsid w:val="00BB18DF"/>
    <w:rsid w:val="00BB3D17"/>
    <w:rsid w:val="00BB75EA"/>
    <w:rsid w:val="00BC0F63"/>
    <w:rsid w:val="00BC7E85"/>
    <w:rsid w:val="00BD2C5F"/>
    <w:rsid w:val="00BE1131"/>
    <w:rsid w:val="00BF0CF5"/>
    <w:rsid w:val="00C05ED9"/>
    <w:rsid w:val="00C2533B"/>
    <w:rsid w:val="00C3161E"/>
    <w:rsid w:val="00C34FD5"/>
    <w:rsid w:val="00C35278"/>
    <w:rsid w:val="00C47133"/>
    <w:rsid w:val="00C707FC"/>
    <w:rsid w:val="00C71388"/>
    <w:rsid w:val="00C9144D"/>
    <w:rsid w:val="00C940DD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734CB"/>
    <w:rsid w:val="00D7351B"/>
    <w:rsid w:val="00D82490"/>
    <w:rsid w:val="00D9053D"/>
    <w:rsid w:val="00DA09C7"/>
    <w:rsid w:val="00DA5E4F"/>
    <w:rsid w:val="00DB1497"/>
    <w:rsid w:val="00DB178C"/>
    <w:rsid w:val="00DC3453"/>
    <w:rsid w:val="00DC41E5"/>
    <w:rsid w:val="00DC4643"/>
    <w:rsid w:val="00DD001E"/>
    <w:rsid w:val="00DD1520"/>
    <w:rsid w:val="00DD21CA"/>
    <w:rsid w:val="00DD7AD1"/>
    <w:rsid w:val="00DE1C4A"/>
    <w:rsid w:val="00E05917"/>
    <w:rsid w:val="00E06F06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9888-E70D-4C39-ADF4-E29521A0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2715</Words>
  <Characters>575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2017-03-30T07:57:00Z</dcterms:created>
  <dcterms:modified xsi:type="dcterms:W3CDTF">2017-04-04T09:04:00Z</dcterms:modified>
</cp:coreProperties>
</file>